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BE0A" w14:textId="77777777" w:rsidR="00E06F0F" w:rsidRDefault="00000000">
      <w:pPr>
        <w:spacing w:after="71" w:line="259" w:lineRule="auto"/>
        <w:ind w:left="187" w:firstLine="0"/>
        <w:jc w:val="left"/>
      </w:pPr>
      <w:r>
        <w:rPr>
          <w:rFonts w:ascii="Times New Roman" w:eastAsia="Times New Roman" w:hAnsi="Times New Roman" w:cs="Times New Roman"/>
          <w:sz w:val="36"/>
        </w:rPr>
        <w:t>ST. FRANCIS: EMBRACING</w:t>
      </w:r>
    </w:p>
    <w:p w14:paraId="21E35FA0" w14:textId="77777777" w:rsidR="00E06F0F" w:rsidRDefault="00000000">
      <w:pPr>
        <w:spacing w:after="86" w:line="259" w:lineRule="auto"/>
        <w:ind w:left="108" w:firstLine="0"/>
        <w:jc w:val="center"/>
        <w:rPr>
          <w:rFonts w:ascii="Times New Roman" w:eastAsia="Times New Roman" w:hAnsi="Times New Roman" w:cs="Times New Roman"/>
          <w:sz w:val="36"/>
        </w:rPr>
      </w:pPr>
      <w:r>
        <w:rPr>
          <w:rFonts w:ascii="Times New Roman" w:eastAsia="Times New Roman" w:hAnsi="Times New Roman" w:cs="Times New Roman"/>
          <w:sz w:val="36"/>
        </w:rPr>
        <w:t>AN ORDINARY LIFE</w:t>
      </w:r>
    </w:p>
    <w:p w14:paraId="22CEF401" w14:textId="62465466" w:rsidR="005C078F" w:rsidRDefault="005C078F">
      <w:pPr>
        <w:spacing w:after="86" w:line="259" w:lineRule="auto"/>
        <w:ind w:left="108"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Sister Judy Nielsen, OSF</w:t>
      </w:r>
    </w:p>
    <w:p w14:paraId="680A932C" w14:textId="22D45EC2" w:rsidR="005C078F" w:rsidRPr="005C078F" w:rsidRDefault="005C078F">
      <w:pPr>
        <w:spacing w:after="86" w:line="259" w:lineRule="auto"/>
        <w:ind w:left="108" w:firstLine="0"/>
        <w:jc w:val="center"/>
        <w:rPr>
          <w:sz w:val="24"/>
          <w:szCs w:val="24"/>
        </w:rPr>
      </w:pPr>
      <w:r>
        <w:rPr>
          <w:rFonts w:ascii="Times New Roman" w:eastAsia="Times New Roman" w:hAnsi="Times New Roman" w:cs="Times New Roman"/>
          <w:sz w:val="24"/>
          <w:szCs w:val="24"/>
        </w:rPr>
        <w:t>Community Guardian</w:t>
      </w:r>
    </w:p>
    <w:p w14:paraId="43AAABA9" w14:textId="3CEDCC51" w:rsidR="00E06F0F" w:rsidRDefault="00952E65">
      <w:pPr>
        <w:ind w:firstLine="303"/>
      </w:pPr>
      <w:r>
        <w:t>Francis</w:t>
      </w:r>
      <w:r w:rsidR="00000000">
        <w:t xml:space="preserve"> was a small man. </w:t>
      </w:r>
      <w:r w:rsidR="00D73BA8">
        <w:t xml:space="preserve">An ordinary salesman in his family’s business. </w:t>
      </w:r>
      <w:r w:rsidR="00000000">
        <w:t xml:space="preserve">He was </w:t>
      </w:r>
      <w:r w:rsidR="00F84870">
        <w:t xml:space="preserve">much like </w:t>
      </w:r>
      <w:r w:rsidR="00362766">
        <w:t xml:space="preserve">our favorite staff person </w:t>
      </w:r>
      <w:r w:rsidR="00000000">
        <w:t xml:space="preserve">we all </w:t>
      </w:r>
      <w:r w:rsidR="00362766">
        <w:t>find</w:t>
      </w:r>
      <w:r w:rsidR="00000000">
        <w:t xml:space="preserve"> at our favorite store. The one who always remembers </w:t>
      </w:r>
      <w:r w:rsidR="00F84870">
        <w:t>our</w:t>
      </w:r>
      <w:r w:rsidR="00000000">
        <w:t xml:space="preserve"> name, knows just what </w:t>
      </w:r>
      <w:r w:rsidR="00F84870">
        <w:t>we</w:t>
      </w:r>
      <w:r w:rsidR="00000000">
        <w:t xml:space="preserve"> want and makes </w:t>
      </w:r>
      <w:r w:rsidR="00F84870">
        <w:t>us</w:t>
      </w:r>
      <w:r w:rsidR="00000000">
        <w:t xml:space="preserve"> feel </w:t>
      </w:r>
      <w:r w:rsidR="00F84870">
        <w:t xml:space="preserve">like an </w:t>
      </w:r>
      <w:r w:rsidR="00000000">
        <w:t>important</w:t>
      </w:r>
      <w:r w:rsidR="00F84870">
        <w:t xml:space="preserve"> guest</w:t>
      </w:r>
      <w:r w:rsidR="00000000">
        <w:t xml:space="preserve">. </w:t>
      </w:r>
      <w:r w:rsidR="00F84870">
        <w:t>He</w:t>
      </w:r>
      <w:r w:rsidR="00000000">
        <w:t xml:space="preserve"> was also known as someone who loved parties, </w:t>
      </w:r>
      <w:r w:rsidR="007701A8">
        <w:t>women</w:t>
      </w:r>
      <w:r w:rsidR="00000000">
        <w:t xml:space="preserve"> and maybe his wine a little too much. He was occasionally troubled by a sense of helplessness about </w:t>
      </w:r>
      <w:r w:rsidR="007701A8">
        <w:t>the problems</w:t>
      </w:r>
      <w:r w:rsidR="00000000">
        <w:t xml:space="preserve"> of the people in </w:t>
      </w:r>
      <w:r w:rsidR="00F84870">
        <w:t>his</w:t>
      </w:r>
      <w:r w:rsidR="00000000">
        <w:t xml:space="preserve"> world.</w:t>
      </w:r>
    </w:p>
    <w:p w14:paraId="0588415F" w14:textId="40DF5056" w:rsidR="00E06F0F" w:rsidRDefault="007701A8">
      <w:pPr>
        <w:ind w:left="79" w:right="7"/>
      </w:pPr>
      <w:r>
        <w:t>He</w:t>
      </w:r>
      <w:r w:rsidR="00000000">
        <w:t xml:space="preserve"> had grand ambitions of finding fortune and fame </w:t>
      </w:r>
      <w:r>
        <w:t>as</w:t>
      </w:r>
      <w:r w:rsidR="00000000">
        <w:t xml:space="preserve"> a</w:t>
      </w:r>
      <w:r>
        <w:t xml:space="preserve"> </w:t>
      </w:r>
      <w:r w:rsidR="00000000">
        <w:t xml:space="preserve">royal knight. He was captured, </w:t>
      </w:r>
      <w:r>
        <w:t>imprisoned,</w:t>
      </w:r>
      <w:r w:rsidR="00000000">
        <w:t xml:space="preserve"> and considered somewhat of a failure as a knight. It was then that he sat in a small church expressing his disappointment that his plans had not been the success h</w:t>
      </w:r>
      <w:r>
        <w:t>e</w:t>
      </w:r>
      <w:r w:rsidR="00000000">
        <w:t xml:space="preserve"> had </w:t>
      </w:r>
      <w:r>
        <w:t>wanted</w:t>
      </w:r>
      <w:r w:rsidR="00000000">
        <w:t xml:space="preserve"> for </w:t>
      </w:r>
      <w:r>
        <w:t>himself</w:t>
      </w:r>
      <w:r w:rsidR="00EF5C7E">
        <w:t xml:space="preserve">. </w:t>
      </w:r>
      <w:r w:rsidR="00000000">
        <w:t>He was alone.</w:t>
      </w:r>
    </w:p>
    <w:p w14:paraId="57409E38" w14:textId="07CD0789" w:rsidR="00E06F0F" w:rsidRDefault="007701A8">
      <w:pPr>
        <w:ind w:left="14"/>
      </w:pPr>
      <w:r>
        <w:t>It</w:t>
      </w:r>
      <w:r w:rsidR="00000000">
        <w:t xml:space="preserve"> was a time when the public had grown weary of churches. Many had </w:t>
      </w:r>
      <w:r>
        <w:t>fallen</w:t>
      </w:r>
      <w:r w:rsidR="00000000">
        <w:t xml:space="preserve"> into disrepair. As most of us have done from time to time he had looked for a place where he hoped God might explain Himself and provide hi</w:t>
      </w:r>
      <w:r>
        <w:t>m</w:t>
      </w:r>
      <w:r w:rsidR="00000000">
        <w:t xml:space="preserve"> with success. </w:t>
      </w:r>
      <w:r w:rsidR="00F84870">
        <w:t xml:space="preserve">There, in </w:t>
      </w:r>
      <w:r w:rsidR="00EF5C7E">
        <w:t xml:space="preserve">the little bedraggled Church of San Domiano Francis sat in </w:t>
      </w:r>
      <w:r w:rsidR="00F84870">
        <w:t xml:space="preserve">front of the cross that would become known as the San Domiano </w:t>
      </w:r>
      <w:r w:rsidR="00EF5C7E">
        <w:t>cross</w:t>
      </w:r>
      <w:proofErr w:type="gramStart"/>
      <w:r w:rsidR="00EF5C7E">
        <w:t xml:space="preserve">.  </w:t>
      </w:r>
      <w:proofErr w:type="gramEnd"/>
      <w:r w:rsidR="00EF5C7E">
        <w:t>He</w:t>
      </w:r>
      <w:r w:rsidR="00000000">
        <w:t xml:space="preserve"> got an answer: "Francis, go and repair My Church, as you can see, it is falling to ruins</w:t>
      </w:r>
      <w:r>
        <w:t>.</w:t>
      </w:r>
      <w:r>
        <w:rPr>
          <w:noProof/>
        </w:rPr>
        <w:t>”</w:t>
      </w:r>
      <w:r w:rsidR="00000000">
        <w:rPr>
          <w:noProof/>
        </w:rPr>
        <w:drawing>
          <wp:inline distT="0" distB="0" distL="0" distR="0" wp14:anchorId="408C33EC" wp14:editId="5DB0CD2F">
            <wp:extent cx="13724" cy="32004"/>
            <wp:effectExtent l="0" t="0" r="0" b="0"/>
            <wp:docPr id="13169" name="Picture 13169"/>
            <wp:cNvGraphicFramePr/>
            <a:graphic xmlns:a="http://schemas.openxmlformats.org/drawingml/2006/main">
              <a:graphicData uri="http://schemas.openxmlformats.org/drawingml/2006/picture">
                <pic:pic xmlns:pic="http://schemas.openxmlformats.org/drawingml/2006/picture">
                  <pic:nvPicPr>
                    <pic:cNvPr id="13169" name="Picture 13169"/>
                    <pic:cNvPicPr/>
                  </pic:nvPicPr>
                  <pic:blipFill>
                    <a:blip r:embed="rId6"/>
                    <a:stretch>
                      <a:fillRect/>
                    </a:stretch>
                  </pic:blipFill>
                  <pic:spPr>
                    <a:xfrm>
                      <a:off x="0" y="0"/>
                      <a:ext cx="13724" cy="32004"/>
                    </a:xfrm>
                    <a:prstGeom prst="rect">
                      <a:avLst/>
                    </a:prstGeom>
                  </pic:spPr>
                </pic:pic>
              </a:graphicData>
            </a:graphic>
          </wp:inline>
        </w:drawing>
      </w:r>
    </w:p>
    <w:p w14:paraId="6502B9D6" w14:textId="71A55D0F" w:rsidR="00E06F0F" w:rsidRDefault="00000000">
      <w:pPr>
        <w:ind w:left="14" w:right="36"/>
      </w:pPr>
      <w:r>
        <w:t>Being al</w:t>
      </w:r>
      <w:r w:rsidR="007701A8">
        <w:t>l</w:t>
      </w:r>
      <w:r>
        <w:t xml:space="preserve"> too human, Francis took the statement literally and promptly appropriated some of his father's goods to raise money to repair the church. The whole affair ended with Francis being called before th</w:t>
      </w:r>
      <w:r w:rsidR="007701A8">
        <w:t>e</w:t>
      </w:r>
      <w:r>
        <w:t xml:space="preserve"> Bishop for the purpose of being reprimanded and repairing his father's embarrassment. Francis, being disowned by his fa</w:t>
      </w:r>
      <w:r w:rsidR="007701A8">
        <w:t>mily,</w:t>
      </w:r>
      <w:r>
        <w:t xml:space="preserve"> had only God's family left to him.</w:t>
      </w:r>
    </w:p>
    <w:p w14:paraId="34A02B5F" w14:textId="0DFF6207" w:rsidR="00E06F0F" w:rsidRDefault="00000000">
      <w:pPr>
        <w:ind w:left="14" w:right="50"/>
      </w:pPr>
      <w:r>
        <w:t xml:space="preserve">Years later, he would retell the story to one or his </w:t>
      </w:r>
      <w:r w:rsidR="007701A8">
        <w:t>companions</w:t>
      </w:r>
      <w:r>
        <w:t xml:space="preserve"> and a</w:t>
      </w:r>
      <w:r w:rsidR="007701A8">
        <w:t xml:space="preserve">dmit </w:t>
      </w:r>
      <w:r>
        <w:t>that it</w:t>
      </w:r>
      <w:r w:rsidR="007701A8">
        <w:t xml:space="preserve"> took </w:t>
      </w:r>
      <w:r>
        <w:t>a</w:t>
      </w:r>
      <w:r w:rsidR="007701A8">
        <w:t xml:space="preserve"> </w:t>
      </w:r>
      <w:r>
        <w:t>while for hi</w:t>
      </w:r>
      <w:r w:rsidR="007701A8">
        <w:t>m</w:t>
      </w:r>
      <w:r>
        <w:t xml:space="preserve"> to understand that it was a personal invitation to rebuild the Church one person at a time - not one brick at a time.</w:t>
      </w:r>
    </w:p>
    <w:p w14:paraId="7FACB32D" w14:textId="1CAE4973" w:rsidR="00E06F0F" w:rsidRDefault="00000000">
      <w:pPr>
        <w:ind w:left="14" w:right="58"/>
      </w:pPr>
      <w:r>
        <w:t>It was the beginning o</w:t>
      </w:r>
      <w:r w:rsidR="00EF5C7E">
        <w:t>f</w:t>
      </w:r>
      <w:r>
        <w:t xml:space="preserve"> an extraordinary </w:t>
      </w:r>
      <w:r w:rsidR="007701A8">
        <w:t>relationship</w:t>
      </w:r>
      <w:r>
        <w:t xml:space="preserve"> that would result in the Little Man of Assisi becoming best known as St. Francis and, somewhat to his dismay. ending up as the founder of the Franciscan vocation. His spiritual </w:t>
      </w:r>
      <w:r w:rsidR="007701A8">
        <w:t>journey</w:t>
      </w:r>
      <w:r>
        <w:t xml:space="preserve"> inspired many books. "The Little Flowers of Assisi" first printed in 1476 remains popular reading today.</w:t>
      </w:r>
    </w:p>
    <w:p w14:paraId="1F62B31F" w14:textId="695B2FB5" w:rsidR="00E06F0F" w:rsidRDefault="00000000">
      <w:pPr>
        <w:ind w:left="14" w:right="72"/>
      </w:pPr>
      <w:r>
        <w:rPr>
          <w:noProof/>
          <w:sz w:val="22"/>
        </w:rPr>
        <mc:AlternateContent>
          <mc:Choice Requires="wpg">
            <w:drawing>
              <wp:anchor distT="0" distB="0" distL="114300" distR="114300" simplePos="0" relativeHeight="251658240" behindDoc="0" locked="0" layoutInCell="1" allowOverlap="1" wp14:anchorId="62BC65DB" wp14:editId="709C5DF8">
                <wp:simplePos x="0" y="0"/>
                <wp:positionH relativeFrom="page">
                  <wp:posOffset>4592990</wp:posOffset>
                </wp:positionH>
                <wp:positionV relativeFrom="page">
                  <wp:posOffset>9912096</wp:posOffset>
                </wp:positionV>
                <wp:extent cx="2099783" cy="1"/>
                <wp:effectExtent l="0" t="0" r="0" b="0"/>
                <wp:wrapTopAndBottom/>
                <wp:docPr id="18256" name="Group 18256"/>
                <wp:cNvGraphicFramePr/>
                <a:graphic xmlns:a="http://schemas.openxmlformats.org/drawingml/2006/main">
                  <a:graphicData uri="http://schemas.microsoft.com/office/word/2010/wordprocessingGroup">
                    <wpg:wgp>
                      <wpg:cNvGrpSpPr/>
                      <wpg:grpSpPr>
                        <a:xfrm>
                          <a:off x="0" y="0"/>
                          <a:ext cx="2099783" cy="1"/>
                          <a:chOff x="0" y="0"/>
                          <a:chExt cx="2099783" cy="1"/>
                        </a:xfrm>
                      </wpg:grpSpPr>
                      <wps:wsp>
                        <wps:cNvPr id="18255" name="Shape 18255"/>
                        <wps:cNvSpPr/>
                        <wps:spPr>
                          <a:xfrm>
                            <a:off x="0" y="0"/>
                            <a:ext cx="2099783" cy="0"/>
                          </a:xfrm>
                          <a:custGeom>
                            <a:avLst/>
                            <a:gdLst/>
                            <a:ahLst/>
                            <a:cxnLst/>
                            <a:rect l="0" t="0" r="0" b="0"/>
                            <a:pathLst>
                              <a:path w="2099783">
                                <a:moveTo>
                                  <a:pt x="0" y="0"/>
                                </a:moveTo>
                                <a:lnTo>
                                  <a:pt x="2099783"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8256" style="width:165.337pt;height:7.87402e-05pt;position:absolute;mso-position-horizontal-relative:page;mso-position-horizontal:absolute;margin-left:361.653pt;mso-position-vertical-relative:page;margin-top:780.48pt;" coordsize="20997,0">
                <v:shape id="Shape 18255" style="position:absolute;width:20997;height:0;left:0;top:0;" coordsize="2099783,0" path="m0,0l2099783,0">
                  <v:stroke weight="0pt" endcap="flat" joinstyle="miter" miterlimit="1" on="true" color="#000000"/>
                  <v:fill on="false" color="#000000"/>
                </v:shape>
                <w10:wrap type="topAndBottom"/>
              </v:group>
            </w:pict>
          </mc:Fallback>
        </mc:AlternateContent>
      </w:r>
      <w:r>
        <w:t>It was an ordinary life that produced extraordinary results; some of it i</w:t>
      </w:r>
      <w:r w:rsidR="007701A8">
        <w:t>s</w:t>
      </w:r>
      <w:r>
        <w:t xml:space="preserve"> fact, some pure legend and all of it inspiration for those of us who want our ordinary life to be in partnership with God. It produced three religious orders. The First</w:t>
      </w:r>
      <w:r w:rsidR="005F00AA">
        <w:t xml:space="preserve"> Order</w:t>
      </w:r>
      <w:r>
        <w:t xml:space="preserve"> for men only, the Second </w:t>
      </w:r>
      <w:r w:rsidR="005F00AA">
        <w:t xml:space="preserve">Order </w:t>
      </w:r>
      <w:r>
        <w:t xml:space="preserve">for </w:t>
      </w:r>
      <w:r w:rsidR="007701A8">
        <w:t>women</w:t>
      </w:r>
      <w:r>
        <w:t xml:space="preserve"> only</w:t>
      </w:r>
      <w:r w:rsidR="005F00AA">
        <w:t xml:space="preserve"> founded by his friend Saint Clare</w:t>
      </w:r>
      <w:r>
        <w:t xml:space="preserve"> and the Third Order for ordinary people</w:t>
      </w:r>
    </w:p>
    <w:p w14:paraId="287E63C9" w14:textId="4797BF4A" w:rsidR="00E06F0F" w:rsidRDefault="00000000">
      <w:pPr>
        <w:ind w:left="14" w:right="86"/>
      </w:pPr>
      <w:r w:rsidRPr="005F00AA">
        <w:rPr>
          <w:b/>
          <w:bCs/>
        </w:rPr>
        <w:t>The Third Order</w:t>
      </w:r>
      <w:r>
        <w:t xml:space="preserve"> consisted, as it does today, of men and </w:t>
      </w:r>
      <w:r w:rsidR="005F00AA">
        <w:t xml:space="preserve">women </w:t>
      </w:r>
      <w:r>
        <w:t xml:space="preserve">who had obligations to homes, spouses. children and </w:t>
      </w:r>
      <w:r w:rsidR="00600EBE">
        <w:t>employment</w:t>
      </w:r>
      <w:r>
        <w:t>, yet, still wished to p</w:t>
      </w:r>
      <w:r w:rsidR="00600EBE">
        <w:t>ursue</w:t>
      </w:r>
      <w:r>
        <w:t xml:space="preserve"> a </w:t>
      </w:r>
      <w:r w:rsidR="00600EBE">
        <w:t>personal</w:t>
      </w:r>
      <w:r>
        <w:t xml:space="preserve"> committed walk with God. The Franciscan Fa</w:t>
      </w:r>
      <w:r w:rsidR="00600EBE">
        <w:t>mily</w:t>
      </w:r>
      <w:r>
        <w:t xml:space="preserve"> with its Three Orders </w:t>
      </w:r>
      <w:r w:rsidR="00600EBE">
        <w:t xml:space="preserve">and many branches </w:t>
      </w:r>
      <w:r>
        <w:t>remains among the largest</w:t>
      </w:r>
      <w:r w:rsidR="00600EBE">
        <w:t xml:space="preserve"> of the religious families in the Church today.</w:t>
      </w:r>
    </w:p>
    <w:p w14:paraId="13C6E05A" w14:textId="1489218A" w:rsidR="00E06F0F" w:rsidRDefault="00952E65">
      <w:pPr>
        <w:spacing w:after="211" w:line="259" w:lineRule="auto"/>
        <w:ind w:left="79" w:firstLine="0"/>
        <w:jc w:val="left"/>
      </w:pPr>
      <w:r>
        <w:rPr>
          <w:noProof/>
        </w:rPr>
        <w:drawing>
          <wp:inline distT="0" distB="0" distL="0" distR="0" wp14:anchorId="273F1219" wp14:editId="4A126071">
            <wp:extent cx="2867025" cy="2828925"/>
            <wp:effectExtent l="0" t="0" r="9525" b="9525"/>
            <wp:docPr id="825569851" name="Picture 1" descr="A paint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569851" name="Picture 1" descr="A painting of a pers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2828925"/>
                    </a:xfrm>
                    <a:prstGeom prst="rect">
                      <a:avLst/>
                    </a:prstGeom>
                    <a:noFill/>
                    <a:ln>
                      <a:noFill/>
                    </a:ln>
                  </pic:spPr>
                </pic:pic>
              </a:graphicData>
            </a:graphic>
          </wp:inline>
        </w:drawing>
      </w:r>
    </w:p>
    <w:p w14:paraId="4F99975D" w14:textId="08737244" w:rsidR="00E06F0F" w:rsidRDefault="00E06F0F">
      <w:pPr>
        <w:spacing w:after="0" w:line="259" w:lineRule="auto"/>
        <w:ind w:left="65" w:firstLine="0"/>
        <w:jc w:val="left"/>
      </w:pPr>
    </w:p>
    <w:p w14:paraId="7AC49057" w14:textId="77777777" w:rsidR="00600EBE" w:rsidRPr="00600EBE" w:rsidRDefault="00000000">
      <w:pPr>
        <w:ind w:left="14" w:right="929"/>
        <w:rPr>
          <w:b/>
          <w:bCs/>
        </w:rPr>
      </w:pPr>
      <w:r w:rsidRPr="00600EBE">
        <w:rPr>
          <w:b/>
          <w:bCs/>
        </w:rPr>
        <w:t>So,</w:t>
      </w:r>
      <w:r w:rsidR="00600EBE" w:rsidRPr="00600EBE">
        <w:rPr>
          <w:b/>
          <w:bCs/>
        </w:rPr>
        <w:t xml:space="preserve"> what</w:t>
      </w:r>
      <w:r w:rsidRPr="00600EBE">
        <w:rPr>
          <w:b/>
          <w:bCs/>
        </w:rPr>
        <w:t xml:space="preserve"> does it </w:t>
      </w:r>
      <w:r w:rsidR="00600EBE" w:rsidRPr="00600EBE">
        <w:rPr>
          <w:b/>
          <w:bCs/>
        </w:rPr>
        <w:t>mean</w:t>
      </w:r>
      <w:r w:rsidRPr="00600EBE">
        <w:rPr>
          <w:b/>
          <w:bCs/>
        </w:rPr>
        <w:t xml:space="preserve"> to be a Franciscan in today's world? </w:t>
      </w:r>
    </w:p>
    <w:p w14:paraId="7C12F0EC" w14:textId="19FEB9D4" w:rsidR="00E06F0F" w:rsidRDefault="005F00AA">
      <w:pPr>
        <w:ind w:left="14" w:right="929"/>
      </w:pPr>
      <w:r>
        <w:t xml:space="preserve">It is said that </w:t>
      </w:r>
      <w:r w:rsidR="00000000">
        <w:t xml:space="preserve">St. Francis </w:t>
      </w:r>
      <w:r w:rsidR="00600EBE">
        <w:t>taught;</w:t>
      </w:r>
      <w:r w:rsidR="00000000">
        <w:t xml:space="preserve"> </w:t>
      </w:r>
      <w:r w:rsidR="00000000">
        <w:rPr>
          <w:vertAlign w:val="superscript"/>
        </w:rPr>
        <w:t xml:space="preserve">n </w:t>
      </w:r>
      <w:r w:rsidR="00000000">
        <w:t xml:space="preserve">Teach the gospel at all </w:t>
      </w:r>
      <w:r w:rsidR="00627422">
        <w:t>times,</w:t>
      </w:r>
      <w:r w:rsidR="00000000">
        <w:t xml:space="preserve"> if </w:t>
      </w:r>
      <w:r w:rsidR="00600EBE">
        <w:t>necessary,</w:t>
      </w:r>
      <w:r w:rsidR="00000000">
        <w:t xml:space="preserve"> use words " </w:t>
      </w:r>
      <w:r w:rsidR="00600EBE">
        <w:t>He was a</w:t>
      </w:r>
      <w:r w:rsidR="00000000">
        <w:t xml:space="preserve"> </w:t>
      </w:r>
      <w:r w:rsidR="00600EBE">
        <w:t>man</w:t>
      </w:r>
      <w:r w:rsidR="00000000">
        <w:t xml:space="preserve"> of action. </w:t>
      </w:r>
      <w:r>
        <w:t>H</w:t>
      </w:r>
      <w:r w:rsidR="00600EBE">
        <w:t>e</w:t>
      </w:r>
      <w:r w:rsidR="00000000">
        <w:t xml:space="preserve"> was a </w:t>
      </w:r>
      <w:r w:rsidR="00600EBE">
        <w:t>man</w:t>
      </w:r>
      <w:r w:rsidR="00000000">
        <w:t xml:space="preserve"> of prayer. He is often quoted as giving a very si</w:t>
      </w:r>
      <w:r w:rsidR="00600EBE">
        <w:t>mple</w:t>
      </w:r>
      <w:r w:rsidR="00000000">
        <w:t xml:space="preserve"> rule</w:t>
      </w:r>
      <w:r>
        <w:t xml:space="preserve"> to those who wished to follow</w:t>
      </w:r>
      <w:r w:rsidR="00000000">
        <w:t>:</w:t>
      </w:r>
      <w:r w:rsidR="007B0DC0">
        <w:t xml:space="preserve"> </w:t>
      </w:r>
      <w:r w:rsidR="00000000">
        <w:t xml:space="preserve"> </w:t>
      </w:r>
      <w:r w:rsidR="007B0DC0">
        <w:t>“</w:t>
      </w:r>
      <w:r w:rsidR="00000000">
        <w:t xml:space="preserve">go from </w:t>
      </w:r>
      <w:r w:rsidR="00600EBE">
        <w:t>life</w:t>
      </w:r>
      <w:r w:rsidR="00000000">
        <w:t xml:space="preserve"> to the gospel and from the gospel to life</w:t>
      </w:r>
      <w:proofErr w:type="gramStart"/>
      <w:r w:rsidR="007B0DC0">
        <w:t>”</w:t>
      </w:r>
      <w:r w:rsidR="00600EBE">
        <w:t>.</w:t>
      </w:r>
      <w:proofErr w:type="gramEnd"/>
      <w:r w:rsidR="00000000">
        <w:t xml:space="preserve"> He was the example of our modern slogan: "Do the right thing." For Francis, it was not a good public relations </w:t>
      </w:r>
      <w:r w:rsidR="00600EBE">
        <w:t>motto,</w:t>
      </w:r>
      <w:r w:rsidR="00000000">
        <w:t xml:space="preserve"> but an action intended to provide an example. He had in mind always striving toward becoming a</w:t>
      </w:r>
      <w:r w:rsidR="00600EBE">
        <w:t xml:space="preserve"> </w:t>
      </w:r>
      <w:r w:rsidR="00000000">
        <w:t xml:space="preserve">reflection of Jesus as </w:t>
      </w:r>
      <w:r w:rsidR="00627422">
        <w:t>an</w:t>
      </w:r>
      <w:r w:rsidR="00600EBE">
        <w:t xml:space="preserve"> </w:t>
      </w:r>
      <w:r w:rsidR="00000000">
        <w:t>Ordinary Man.</w:t>
      </w:r>
    </w:p>
    <w:p w14:paraId="438B3D57" w14:textId="6DB927DE" w:rsidR="00627422" w:rsidRDefault="00000000" w:rsidP="00627422">
      <w:pPr>
        <w:ind w:left="14" w:right="929"/>
      </w:pPr>
      <w:r>
        <w:t xml:space="preserve">For me, it has meant becoming aware of the presence of God in my own ordinary life. Awareness has come through practicing the discipline of a rule of life that includes prayer, work, </w:t>
      </w:r>
      <w:r w:rsidR="005F00AA">
        <w:t>worship</w:t>
      </w:r>
      <w:r w:rsidR="00600EBE">
        <w:t>,</w:t>
      </w:r>
      <w:r>
        <w:t xml:space="preserve"> and study founded on the principles of simplicity</w:t>
      </w:r>
      <w:r w:rsidR="005F00AA">
        <w:t xml:space="preserve">, purity, </w:t>
      </w:r>
      <w:r w:rsidR="007B0DC0">
        <w:t>fidelity,</w:t>
      </w:r>
      <w:r w:rsidR="005F00AA">
        <w:t xml:space="preserve"> and obedience</w:t>
      </w:r>
      <w:proofErr w:type="gramStart"/>
      <w:r w:rsidR="005F00AA">
        <w:t xml:space="preserve">.  </w:t>
      </w:r>
      <w:proofErr w:type="gramEnd"/>
      <w:r w:rsidR="005F00AA">
        <w:t>The mirror of the chastity, poverty and obedience of the monastery or convent.</w:t>
      </w:r>
      <w:r>
        <w:t xml:space="preserve"> </w:t>
      </w:r>
    </w:p>
    <w:p w14:paraId="2076DB67" w14:textId="77777777" w:rsidR="00627422" w:rsidRDefault="00000000" w:rsidP="00627422">
      <w:pPr>
        <w:ind w:left="14" w:right="929"/>
      </w:pPr>
      <w:r>
        <w:t>A simple outline looks like this:</w:t>
      </w:r>
      <w:r w:rsidR="00600EBE">
        <w:t xml:space="preserve">  </w:t>
      </w:r>
    </w:p>
    <w:p w14:paraId="16C66338" w14:textId="77777777" w:rsidR="00627422" w:rsidRDefault="00600EBE" w:rsidP="00627422">
      <w:pPr>
        <w:ind w:left="14" w:right="929"/>
      </w:pPr>
      <w:r w:rsidRPr="00627422">
        <w:rPr>
          <w:b/>
          <w:bCs/>
        </w:rPr>
        <w:t>Daily</w:t>
      </w:r>
      <w:r w:rsidR="00000000" w:rsidRPr="00627422">
        <w:rPr>
          <w:b/>
          <w:bCs/>
        </w:rPr>
        <w:t xml:space="preserve"> prayer</w:t>
      </w:r>
      <w:r w:rsidR="00000000">
        <w:t xml:space="preserve"> as </w:t>
      </w:r>
      <w:r>
        <w:t>communion</w:t>
      </w:r>
      <w:r w:rsidR="00000000">
        <w:t xml:space="preserve"> and </w:t>
      </w:r>
      <w:r>
        <w:t>companionship</w:t>
      </w:r>
      <w:r w:rsidR="00000000">
        <w:t xml:space="preserve"> with God.</w:t>
      </w:r>
    </w:p>
    <w:p w14:paraId="47CCEEF6" w14:textId="60BA2B08" w:rsidR="00627422" w:rsidRDefault="00000000" w:rsidP="00627422">
      <w:pPr>
        <w:ind w:left="14" w:right="929"/>
      </w:pPr>
      <w:r w:rsidRPr="00627422">
        <w:rPr>
          <w:b/>
          <w:bCs/>
        </w:rPr>
        <w:t>Work</w:t>
      </w:r>
      <w:r>
        <w:t xml:space="preserve"> in </w:t>
      </w:r>
      <w:r w:rsidR="00600EBE">
        <w:t>employment</w:t>
      </w:r>
      <w:r>
        <w:t xml:space="preserve"> and </w:t>
      </w:r>
      <w:r w:rsidR="005F00AA">
        <w:t xml:space="preserve">do </w:t>
      </w:r>
      <w:r w:rsidR="00600EBE">
        <w:t>service</w:t>
      </w:r>
      <w:r>
        <w:t xml:space="preserve"> in a </w:t>
      </w:r>
      <w:r w:rsidR="00600EBE">
        <w:t>manner</w:t>
      </w:r>
      <w:r>
        <w:t xml:space="preserve"> that would </w:t>
      </w:r>
      <w:r w:rsidR="00627422">
        <w:t>reflect</w:t>
      </w:r>
      <w:r>
        <w:t xml:space="preserve"> the presence of Jesus - by </w:t>
      </w:r>
      <w:r w:rsidR="00600EBE">
        <w:t>example</w:t>
      </w:r>
      <w:r>
        <w:t xml:space="preserve"> not words.</w:t>
      </w:r>
    </w:p>
    <w:p w14:paraId="1D803E2F" w14:textId="7952932E" w:rsidR="00627422" w:rsidRDefault="00000000" w:rsidP="00627422">
      <w:pPr>
        <w:ind w:left="14" w:right="929"/>
      </w:pPr>
      <w:r w:rsidRPr="00627422">
        <w:rPr>
          <w:b/>
          <w:bCs/>
        </w:rPr>
        <w:t>Study</w:t>
      </w:r>
      <w:r>
        <w:t xml:space="preserve"> of the Bible, </w:t>
      </w:r>
      <w:r w:rsidR="00627422">
        <w:t>social</w:t>
      </w:r>
      <w:r>
        <w:t xml:space="preserve"> issues</w:t>
      </w:r>
      <w:r w:rsidR="005F00AA">
        <w:t xml:space="preserve">, </w:t>
      </w:r>
      <w:r>
        <w:t>and current events</w:t>
      </w:r>
      <w:r w:rsidR="00627422">
        <w:t xml:space="preserve"> so I may respond as opposed to acting out of ignorance </w:t>
      </w:r>
      <w:r w:rsidR="007B0DC0">
        <w:t>or</w:t>
      </w:r>
      <w:r w:rsidR="00627422">
        <w:t xml:space="preserve"> misunderstanding</w:t>
      </w:r>
      <w:r>
        <w:t>.</w:t>
      </w:r>
    </w:p>
    <w:p w14:paraId="5113BFE9" w14:textId="4F12DD5C" w:rsidR="00627422" w:rsidRDefault="00627422" w:rsidP="00627422">
      <w:pPr>
        <w:ind w:left="14" w:right="929"/>
      </w:pPr>
      <w:r w:rsidRPr="00627422">
        <w:rPr>
          <w:b/>
          <w:bCs/>
          <w:noProof/>
        </w:rPr>
        <w:t>Strive</w:t>
      </w:r>
      <w:r>
        <w:rPr>
          <w:noProof/>
        </w:rPr>
        <w:t xml:space="preserve"> toward simplicity</w:t>
      </w:r>
      <w:r w:rsidR="00000000">
        <w:t>/</w:t>
      </w:r>
      <w:r>
        <w:t>poverty</w:t>
      </w:r>
      <w:r w:rsidR="00000000">
        <w:t xml:space="preserve"> in not clinging to material</w:t>
      </w:r>
      <w:r>
        <w:t xml:space="preserve"> t</w:t>
      </w:r>
      <w:r w:rsidR="00000000">
        <w:t xml:space="preserve">hings </w:t>
      </w:r>
      <w:r>
        <w:t xml:space="preserve">and </w:t>
      </w:r>
      <w:r w:rsidR="00000000">
        <w:t>by measuring my wants as opposed to my needs, practicing enjoyment without the need to possess, giving of my time and resources to improve the lives of others by honestly seeking the solution not a band-aide for the problem</w:t>
      </w:r>
      <w:r>
        <w:t>.</w:t>
      </w:r>
    </w:p>
    <w:p w14:paraId="51A55F2B" w14:textId="1D8CA751" w:rsidR="00E06F0F" w:rsidRDefault="00000000" w:rsidP="00627422">
      <w:pPr>
        <w:ind w:left="14" w:right="929"/>
      </w:pPr>
      <w:r w:rsidRPr="00627422">
        <w:rPr>
          <w:b/>
          <w:bCs/>
        </w:rPr>
        <w:lastRenderedPageBreak/>
        <w:t>Obedience</w:t>
      </w:r>
      <w:r>
        <w:t xml:space="preserve"> as it provides example in action: keeping </w:t>
      </w:r>
      <w:r w:rsidR="00627422">
        <w:t>commitments</w:t>
      </w:r>
      <w:r>
        <w:t xml:space="preserve">, doing the right thing, practicing </w:t>
      </w:r>
      <w:r w:rsidR="00CC1618">
        <w:t>self-responsibility</w:t>
      </w:r>
      <w:r>
        <w:t xml:space="preserve"> to ensure that my words and actions are the same.</w:t>
      </w:r>
    </w:p>
    <w:p w14:paraId="434CDD5B" w14:textId="77777777" w:rsidR="005F00AA" w:rsidRDefault="005F00AA" w:rsidP="005C078F">
      <w:pPr>
        <w:spacing w:after="273"/>
        <w:ind w:left="14" w:right="929"/>
        <w:rPr>
          <w:b/>
          <w:bCs/>
        </w:rPr>
      </w:pPr>
    </w:p>
    <w:p w14:paraId="180E0EF9" w14:textId="4E849301" w:rsidR="00CC1618" w:rsidRDefault="00D73BA8" w:rsidP="005C078F">
      <w:pPr>
        <w:spacing w:after="273"/>
        <w:ind w:left="14" w:right="929"/>
      </w:pPr>
      <w:r w:rsidRPr="00CC1618">
        <w:rPr>
          <w:b/>
          <w:bCs/>
        </w:rPr>
        <w:t>What is</w:t>
      </w:r>
      <w:r w:rsidR="00000000" w:rsidRPr="00CC1618">
        <w:rPr>
          <w:b/>
          <w:bCs/>
        </w:rPr>
        <w:t xml:space="preserve"> in it for me?</w:t>
      </w:r>
      <w:r w:rsidR="00000000">
        <w:t xml:space="preserve"> From consciously striving toward these goals I have learned gentleness and acceptance of myself as a child of God.</w:t>
      </w:r>
      <w:r>
        <w:t xml:space="preserve"> I have learned spiritual poverty is more difficult to care for than the lack of food or money. </w:t>
      </w:r>
      <w:r w:rsidR="00000000">
        <w:t xml:space="preserve">It </w:t>
      </w:r>
      <w:r>
        <w:t>has</w:t>
      </w:r>
      <w:r w:rsidR="00000000">
        <w:t xml:space="preserve"> not </w:t>
      </w:r>
      <w:r>
        <w:t xml:space="preserve">been </w:t>
      </w:r>
      <w:r w:rsidR="00000000">
        <w:t xml:space="preserve">a road I must trudge toward perfection but the simple practice of being human as Jesus </w:t>
      </w:r>
      <w:r w:rsidR="00CC1618">
        <w:t>demonstrated</w:t>
      </w:r>
      <w:r w:rsidR="00000000">
        <w:t xml:space="preserve"> it. </w:t>
      </w:r>
    </w:p>
    <w:p w14:paraId="3F668652" w14:textId="0F2B375B" w:rsidR="005C078F" w:rsidRDefault="00000000" w:rsidP="005C078F">
      <w:pPr>
        <w:spacing w:after="273"/>
        <w:ind w:left="14" w:right="929"/>
      </w:pPr>
      <w:r>
        <w:t xml:space="preserve">Do I </w:t>
      </w:r>
      <w:r w:rsidR="00CC1618">
        <w:t>fall</w:t>
      </w:r>
      <w:r>
        <w:t xml:space="preserve"> short? Of course. Do </w:t>
      </w:r>
      <w:r w:rsidR="00CC1618">
        <w:t xml:space="preserve">I </w:t>
      </w:r>
      <w:r>
        <w:t xml:space="preserve">begin again? Always. I have received </w:t>
      </w:r>
      <w:r w:rsidR="00CC1618">
        <w:t>a lot</w:t>
      </w:r>
      <w:r>
        <w:t>.</w:t>
      </w:r>
      <w:r w:rsidR="00CC1618">
        <w:t xml:space="preserve"> Lost little.</w:t>
      </w:r>
      <w:r>
        <w:t xml:space="preserve"> The lessons have not always been </w:t>
      </w:r>
      <w:r w:rsidR="00CC1618">
        <w:t>easy,</w:t>
      </w:r>
      <w:r>
        <w:t xml:space="preserve"> but they have always been </w:t>
      </w:r>
      <w:r w:rsidR="00CC1618">
        <w:t>simple</w:t>
      </w:r>
      <w:r>
        <w:t xml:space="preserve">. The rewards have been friendships that are priceless, help when it is needed, dreams that have come true, illusions that have been discarded and hope that is always available. A legacy </w:t>
      </w:r>
      <w:r w:rsidR="00CC1618">
        <w:t>from</w:t>
      </w:r>
      <w:r>
        <w:t xml:space="preserve"> the </w:t>
      </w:r>
      <w:r w:rsidR="00CC1618">
        <w:t>life</w:t>
      </w:r>
      <w:r>
        <w:t xml:space="preserve"> of an ordinary man</w:t>
      </w:r>
      <w:r w:rsidR="00CC1618">
        <w:t xml:space="preserve"> called to live an extraordin</w:t>
      </w:r>
      <w:r w:rsidR="00D73BA8">
        <w:t>ary life.</w:t>
      </w:r>
    </w:p>
    <w:p w14:paraId="46A76F7B" w14:textId="77777777" w:rsidR="007B0DC0" w:rsidRDefault="007B0DC0" w:rsidP="005C078F">
      <w:pPr>
        <w:spacing w:after="273"/>
        <w:ind w:left="14" w:right="929"/>
      </w:pPr>
    </w:p>
    <w:p w14:paraId="0329A340" w14:textId="4CF1E7D2" w:rsidR="007B0DC0" w:rsidRPr="0062094F" w:rsidRDefault="007B0DC0" w:rsidP="005C078F">
      <w:pPr>
        <w:spacing w:after="273"/>
        <w:ind w:left="14" w:right="929"/>
        <w:rPr>
          <w:b/>
          <w:bCs/>
        </w:rPr>
      </w:pPr>
      <w:r>
        <w:t xml:space="preserve">Inquire about joining us at:  </w:t>
      </w:r>
      <w:r w:rsidRPr="0062094F">
        <w:rPr>
          <w:b/>
          <w:bCs/>
        </w:rPr>
        <w:t>guardian@franciscancommunitydivinemercy.com</w:t>
      </w:r>
    </w:p>
    <w:p w14:paraId="38BD54CF" w14:textId="5A40DBE0" w:rsidR="00D73BA8" w:rsidRDefault="00D73BA8" w:rsidP="005C078F">
      <w:pPr>
        <w:spacing w:after="273"/>
        <w:ind w:left="14" w:right="929"/>
      </w:pPr>
    </w:p>
    <w:p w14:paraId="1F42320B" w14:textId="77777777" w:rsidR="005C078F" w:rsidRDefault="005C078F" w:rsidP="005C078F">
      <w:pPr>
        <w:spacing w:after="273"/>
        <w:ind w:left="14" w:right="929"/>
      </w:pPr>
    </w:p>
    <w:p w14:paraId="17063376" w14:textId="5B3BC6B0" w:rsidR="005C078F" w:rsidRPr="005C078F" w:rsidRDefault="005C078F" w:rsidP="005C078F">
      <w:pPr>
        <w:spacing w:after="273"/>
        <w:ind w:left="14" w:right="929"/>
      </w:pPr>
      <w:r w:rsidRPr="005C078F">
        <w:rPr>
          <w:i/>
          <w:iCs/>
        </w:rPr>
        <w:t xml:space="preserve">Note:  </w:t>
      </w:r>
      <w:r w:rsidRPr="005C078F">
        <w:rPr>
          <w:i/>
          <w:iCs/>
          <w:sz w:val="22"/>
        </w:rPr>
        <w:t>Reprint from Cathedral Chimes 1998</w:t>
      </w:r>
    </w:p>
    <w:p w14:paraId="2415A006" w14:textId="63F0F99A" w:rsidR="005C078F" w:rsidRDefault="005C078F">
      <w:pPr>
        <w:spacing w:after="273"/>
        <w:ind w:left="14" w:right="929"/>
      </w:pPr>
    </w:p>
    <w:p w14:paraId="5A28BB3F" w14:textId="77777777" w:rsidR="005C078F" w:rsidRDefault="005C078F">
      <w:pPr>
        <w:spacing w:after="273"/>
        <w:ind w:left="14" w:right="929"/>
      </w:pPr>
    </w:p>
    <w:p w14:paraId="10E872E3" w14:textId="0EDA9F08" w:rsidR="00E06F0F" w:rsidRDefault="00E06F0F">
      <w:pPr>
        <w:spacing w:after="0" w:line="259" w:lineRule="auto"/>
        <w:ind w:left="1578" w:firstLine="0"/>
        <w:jc w:val="left"/>
        <w:rPr>
          <w:sz w:val="24"/>
        </w:rPr>
      </w:pPr>
    </w:p>
    <w:p w14:paraId="300E3505" w14:textId="77777777" w:rsidR="00952E65" w:rsidRDefault="00952E65">
      <w:pPr>
        <w:spacing w:after="0" w:line="259" w:lineRule="auto"/>
        <w:ind w:left="1578" w:firstLine="0"/>
        <w:jc w:val="left"/>
      </w:pPr>
    </w:p>
    <w:p w14:paraId="3166E91E" w14:textId="77777777" w:rsidR="005C078F" w:rsidRDefault="005C078F">
      <w:pPr>
        <w:spacing w:after="0" w:line="259" w:lineRule="auto"/>
        <w:ind w:left="1578" w:firstLine="0"/>
        <w:jc w:val="left"/>
      </w:pPr>
    </w:p>
    <w:p w14:paraId="1F3B231E" w14:textId="77777777" w:rsidR="005C078F" w:rsidRDefault="005C078F">
      <w:pPr>
        <w:spacing w:after="0" w:line="259" w:lineRule="auto"/>
        <w:ind w:left="1578" w:firstLine="0"/>
        <w:jc w:val="left"/>
      </w:pPr>
    </w:p>
    <w:p w14:paraId="4BEE984F" w14:textId="77777777" w:rsidR="005C078F" w:rsidRDefault="005C078F">
      <w:pPr>
        <w:spacing w:after="0" w:line="259" w:lineRule="auto"/>
        <w:ind w:left="1578" w:firstLine="0"/>
        <w:jc w:val="left"/>
      </w:pPr>
    </w:p>
    <w:p w14:paraId="4BF74E96" w14:textId="77777777" w:rsidR="005C078F" w:rsidRDefault="005C078F">
      <w:pPr>
        <w:spacing w:after="0" w:line="259" w:lineRule="auto"/>
        <w:ind w:left="1578" w:firstLine="0"/>
        <w:jc w:val="left"/>
      </w:pPr>
    </w:p>
    <w:p w14:paraId="2165ADD6" w14:textId="77777777" w:rsidR="005C078F" w:rsidRDefault="005C078F">
      <w:pPr>
        <w:spacing w:after="0" w:line="259" w:lineRule="auto"/>
        <w:ind w:left="1578" w:firstLine="0"/>
        <w:jc w:val="left"/>
      </w:pPr>
    </w:p>
    <w:p w14:paraId="005A8B86" w14:textId="77777777" w:rsidR="005C078F" w:rsidRDefault="005C078F">
      <w:pPr>
        <w:spacing w:after="0" w:line="259" w:lineRule="auto"/>
        <w:ind w:left="1578" w:firstLine="0"/>
        <w:jc w:val="left"/>
      </w:pPr>
    </w:p>
    <w:p w14:paraId="26AF8EBC" w14:textId="77777777" w:rsidR="005C078F" w:rsidRDefault="005C078F">
      <w:pPr>
        <w:spacing w:after="0" w:line="259" w:lineRule="auto"/>
        <w:ind w:left="1578" w:firstLine="0"/>
        <w:jc w:val="left"/>
      </w:pPr>
    </w:p>
    <w:p w14:paraId="7B2577EE" w14:textId="77777777" w:rsidR="005C078F" w:rsidRDefault="005C078F">
      <w:pPr>
        <w:spacing w:after="0" w:line="259" w:lineRule="auto"/>
        <w:ind w:left="1578" w:firstLine="0"/>
        <w:jc w:val="left"/>
      </w:pPr>
    </w:p>
    <w:p w14:paraId="5694E518" w14:textId="77777777" w:rsidR="005C078F" w:rsidRDefault="005C078F">
      <w:pPr>
        <w:spacing w:after="0" w:line="259" w:lineRule="auto"/>
        <w:ind w:left="1578" w:firstLine="0"/>
        <w:jc w:val="left"/>
      </w:pPr>
    </w:p>
    <w:p w14:paraId="25118A56" w14:textId="77777777" w:rsidR="005C078F" w:rsidRDefault="005C078F">
      <w:pPr>
        <w:spacing w:after="0" w:line="259" w:lineRule="auto"/>
        <w:ind w:left="1578" w:firstLine="0"/>
        <w:jc w:val="left"/>
      </w:pPr>
    </w:p>
    <w:p w14:paraId="47DFE8A8" w14:textId="77777777" w:rsidR="005C078F" w:rsidRDefault="005C078F">
      <w:pPr>
        <w:spacing w:after="0" w:line="259" w:lineRule="auto"/>
        <w:ind w:left="1578" w:firstLine="0"/>
        <w:jc w:val="left"/>
      </w:pPr>
    </w:p>
    <w:p w14:paraId="71763880" w14:textId="77777777" w:rsidR="005C078F" w:rsidRDefault="005C078F">
      <w:pPr>
        <w:spacing w:after="0" w:line="259" w:lineRule="auto"/>
        <w:ind w:left="1578" w:firstLine="0"/>
        <w:jc w:val="left"/>
      </w:pPr>
    </w:p>
    <w:p w14:paraId="5B842B6F" w14:textId="77777777" w:rsidR="005C078F" w:rsidRDefault="005C078F">
      <w:pPr>
        <w:spacing w:after="0" w:line="259" w:lineRule="auto"/>
        <w:ind w:left="1578" w:firstLine="0"/>
        <w:jc w:val="left"/>
      </w:pPr>
    </w:p>
    <w:sectPr w:rsidR="005C078F" w:rsidSect="00627422">
      <w:pgSz w:w="12240" w:h="15840"/>
      <w:pgMar w:top="1440" w:right="339" w:bottom="1440" w:left="807"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1372C"/>
    <w:multiLevelType w:val="hybridMultilevel"/>
    <w:tmpl w:val="A62E9B48"/>
    <w:lvl w:ilvl="0" w:tplc="AA3C3052">
      <w:start w:val="1"/>
      <w:numFmt w:val="bullet"/>
      <w:lvlText w:val="*"/>
      <w:lvlJc w:val="left"/>
      <w:pPr>
        <w:ind w:left="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72D716">
      <w:start w:val="1"/>
      <w:numFmt w:val="bullet"/>
      <w:lvlText w:val="o"/>
      <w:lvlJc w:val="left"/>
      <w:pPr>
        <w:ind w:left="13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06A1F5A">
      <w:start w:val="1"/>
      <w:numFmt w:val="bullet"/>
      <w:lvlText w:val="▪"/>
      <w:lvlJc w:val="left"/>
      <w:pPr>
        <w:ind w:left="20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5CDFA8">
      <w:start w:val="1"/>
      <w:numFmt w:val="bullet"/>
      <w:lvlText w:val="•"/>
      <w:lvlJc w:val="left"/>
      <w:pPr>
        <w:ind w:left="27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A01EAA">
      <w:start w:val="1"/>
      <w:numFmt w:val="bullet"/>
      <w:lvlText w:val="o"/>
      <w:lvlJc w:val="left"/>
      <w:pPr>
        <w:ind w:left="35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A09A18">
      <w:start w:val="1"/>
      <w:numFmt w:val="bullet"/>
      <w:lvlText w:val="▪"/>
      <w:lvlJc w:val="left"/>
      <w:pPr>
        <w:ind w:left="4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7E71F0">
      <w:start w:val="1"/>
      <w:numFmt w:val="bullet"/>
      <w:lvlText w:val="•"/>
      <w:lvlJc w:val="left"/>
      <w:pPr>
        <w:ind w:left="49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92E9ADA">
      <w:start w:val="1"/>
      <w:numFmt w:val="bullet"/>
      <w:lvlText w:val="o"/>
      <w:lvlJc w:val="left"/>
      <w:pPr>
        <w:ind w:left="56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6A2ED6">
      <w:start w:val="1"/>
      <w:numFmt w:val="bullet"/>
      <w:lvlText w:val="▪"/>
      <w:lvlJc w:val="left"/>
      <w:pPr>
        <w:ind w:left="63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67884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0F"/>
    <w:rsid w:val="00362766"/>
    <w:rsid w:val="005C078F"/>
    <w:rsid w:val="005F00AA"/>
    <w:rsid w:val="00600EBE"/>
    <w:rsid w:val="0062094F"/>
    <w:rsid w:val="00627422"/>
    <w:rsid w:val="007701A8"/>
    <w:rsid w:val="007B0DC0"/>
    <w:rsid w:val="00952E65"/>
    <w:rsid w:val="00CC1618"/>
    <w:rsid w:val="00D73BA8"/>
    <w:rsid w:val="00E06F0F"/>
    <w:rsid w:val="00EF5C7E"/>
    <w:rsid w:val="00F84870"/>
    <w:rsid w:val="00FB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8A7C"/>
  <w15:docId w15:val="{1FD8C49D-F4A1-4578-8829-5DE8003F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20" w:lineRule="auto"/>
      <w:ind w:left="86" w:firstLine="221"/>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916D-F5A0-4940-8D15-83E0BC74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Nielsen</dc:creator>
  <cp:keywords/>
  <cp:lastModifiedBy>Ken Nielsen</cp:lastModifiedBy>
  <cp:revision>5</cp:revision>
  <cp:lastPrinted>2023-09-30T22:16:00Z</cp:lastPrinted>
  <dcterms:created xsi:type="dcterms:W3CDTF">2023-09-30T21:09:00Z</dcterms:created>
  <dcterms:modified xsi:type="dcterms:W3CDTF">2023-09-30T23:01:00Z</dcterms:modified>
</cp:coreProperties>
</file>